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76" w:rsidRDefault="009E4C76" w:rsidP="009E4C76">
      <w:pPr>
        <w:jc w:val="both"/>
        <w:rPr>
          <w:rFonts w:ascii="Times New Roman" w:hAnsi="Times New Roman" w:cs="Times New Roman"/>
          <w:sz w:val="24"/>
          <w:szCs w:val="24"/>
          <w:lang/>
        </w:rPr>
      </w:pPr>
    </w:p>
    <w:p w:rsidR="009E4C76" w:rsidRDefault="009E4C76" w:rsidP="009E4C76">
      <w:pPr>
        <w:jc w:val="both"/>
        <w:rPr>
          <w:rFonts w:ascii="Times New Roman" w:hAnsi="Times New Roman" w:cs="Times New Roman"/>
          <w:sz w:val="24"/>
          <w:szCs w:val="24"/>
          <w:lang/>
        </w:rPr>
      </w:pPr>
    </w:p>
    <w:p w:rsidR="009E4C76" w:rsidRDefault="009E4C76" w:rsidP="009E4C76">
      <w:pPr>
        <w:spacing w:after="0"/>
        <w:jc w:val="center"/>
        <w:rPr>
          <w:rFonts w:ascii="Times New Roman" w:hAnsi="Times New Roman" w:cs="Times New Roman"/>
          <w:b/>
          <w:sz w:val="28"/>
          <w:szCs w:val="28"/>
          <w:lang/>
        </w:rPr>
      </w:pPr>
      <w:r w:rsidRPr="009E4C76">
        <w:rPr>
          <w:rFonts w:ascii="Times New Roman" w:hAnsi="Times New Roman" w:cs="Times New Roman"/>
          <w:b/>
          <w:sz w:val="28"/>
          <w:szCs w:val="28"/>
        </w:rPr>
        <w:t>Пријемни испит из математике –</w:t>
      </w:r>
    </w:p>
    <w:p w:rsidR="009E4C76" w:rsidRDefault="009E4C76" w:rsidP="009E4C76">
      <w:pPr>
        <w:spacing w:after="0"/>
        <w:jc w:val="center"/>
        <w:rPr>
          <w:rFonts w:ascii="Times New Roman" w:hAnsi="Times New Roman" w:cs="Times New Roman"/>
          <w:b/>
          <w:sz w:val="28"/>
          <w:szCs w:val="28"/>
          <w:lang/>
        </w:rPr>
      </w:pPr>
      <w:r w:rsidRPr="009E4C76">
        <w:rPr>
          <w:rFonts w:ascii="Times New Roman" w:hAnsi="Times New Roman" w:cs="Times New Roman"/>
          <w:b/>
          <w:sz w:val="28"/>
          <w:szCs w:val="28"/>
        </w:rPr>
        <w:t>упис у одељење за ученике са посебним способностима за рачунарство и информатику</w:t>
      </w:r>
    </w:p>
    <w:p w:rsidR="009E4C76" w:rsidRDefault="009E4C76" w:rsidP="009E4C76">
      <w:pPr>
        <w:spacing w:after="0"/>
        <w:jc w:val="center"/>
        <w:rPr>
          <w:rFonts w:ascii="Times New Roman" w:hAnsi="Times New Roman" w:cs="Times New Roman"/>
          <w:b/>
          <w:sz w:val="28"/>
          <w:szCs w:val="28"/>
          <w:lang/>
        </w:rPr>
      </w:pPr>
    </w:p>
    <w:p w:rsidR="009E4C76" w:rsidRPr="009E4C76" w:rsidRDefault="009E4C76" w:rsidP="009E4C76">
      <w:pPr>
        <w:spacing w:after="0"/>
        <w:jc w:val="center"/>
        <w:rPr>
          <w:rFonts w:ascii="Times New Roman" w:hAnsi="Times New Roman" w:cs="Times New Roman"/>
          <w:b/>
          <w:sz w:val="28"/>
          <w:szCs w:val="28"/>
          <w:lang/>
        </w:rPr>
      </w:pP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Пријемни испит за ученике са посебним способностима за рачунарство и информатику (математика): </w:t>
      </w:r>
      <w:r>
        <w:rPr>
          <w:rFonts w:ascii="Times New Roman" w:hAnsi="Times New Roman" w:cs="Times New Roman"/>
          <w:sz w:val="24"/>
          <w:szCs w:val="24"/>
          <w:lang/>
        </w:rPr>
        <w:t xml:space="preserve"> </w:t>
      </w:r>
      <w:r>
        <w:rPr>
          <w:rFonts w:ascii="Times New Roman" w:hAnsi="Times New Roman" w:cs="Times New Roman"/>
          <w:sz w:val="24"/>
          <w:szCs w:val="24"/>
        </w:rPr>
        <w:t xml:space="preserve">недеља </w:t>
      </w:r>
      <w:r w:rsidRPr="009E4C76">
        <w:rPr>
          <w:rFonts w:ascii="Times New Roman" w:hAnsi="Times New Roman" w:cs="Times New Roman"/>
          <w:b/>
          <w:sz w:val="24"/>
          <w:szCs w:val="24"/>
        </w:rPr>
        <w:t>9. 5. 2021</w:t>
      </w:r>
      <w:r w:rsidRPr="009E4C76">
        <w:rPr>
          <w:rFonts w:ascii="Times New Roman" w:hAnsi="Times New Roman" w:cs="Times New Roman"/>
          <w:sz w:val="24"/>
          <w:szCs w:val="24"/>
        </w:rPr>
        <w:t xml:space="preserve">. године, од </w:t>
      </w:r>
      <w:r w:rsidRPr="009E4C76">
        <w:rPr>
          <w:rFonts w:ascii="Times New Roman" w:hAnsi="Times New Roman" w:cs="Times New Roman"/>
          <w:b/>
          <w:sz w:val="24"/>
          <w:szCs w:val="24"/>
        </w:rPr>
        <w:t>10</w:t>
      </w:r>
      <w:r w:rsidRPr="009E4C76">
        <w:rPr>
          <w:rFonts w:ascii="Times New Roman" w:hAnsi="Times New Roman" w:cs="Times New Roman"/>
          <w:sz w:val="24"/>
          <w:szCs w:val="24"/>
        </w:rPr>
        <w:t xml:space="preserve"> до </w:t>
      </w:r>
      <w:r w:rsidRPr="009E4C76">
        <w:rPr>
          <w:rFonts w:ascii="Times New Roman" w:hAnsi="Times New Roman" w:cs="Times New Roman"/>
          <w:b/>
          <w:sz w:val="24"/>
          <w:szCs w:val="24"/>
        </w:rPr>
        <w:t>12</w:t>
      </w:r>
      <w:r w:rsidRPr="009E4C76">
        <w:rPr>
          <w:rFonts w:ascii="Times New Roman" w:hAnsi="Times New Roman" w:cs="Times New Roman"/>
          <w:sz w:val="24"/>
          <w:szCs w:val="24"/>
        </w:rPr>
        <w:t xml:space="preserve"> часова.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У главном холу Гимназије ће, на дан полагања </w:t>
      </w:r>
      <w:r w:rsidRPr="009E4C76">
        <w:rPr>
          <w:rFonts w:ascii="Times New Roman" w:hAnsi="Times New Roman" w:cs="Times New Roman"/>
          <w:b/>
          <w:sz w:val="24"/>
          <w:szCs w:val="24"/>
        </w:rPr>
        <w:t>9.5.2021</w:t>
      </w:r>
      <w:r w:rsidRPr="009E4C76">
        <w:rPr>
          <w:rFonts w:ascii="Times New Roman" w:hAnsi="Times New Roman" w:cs="Times New Roman"/>
          <w:sz w:val="24"/>
          <w:szCs w:val="24"/>
        </w:rPr>
        <w:t>.</w:t>
      </w:r>
      <w:r>
        <w:rPr>
          <w:rFonts w:ascii="Times New Roman" w:hAnsi="Times New Roman" w:cs="Times New Roman"/>
          <w:sz w:val="24"/>
          <w:szCs w:val="24"/>
          <w:lang/>
        </w:rPr>
        <w:t xml:space="preserve"> године</w:t>
      </w:r>
      <w:r w:rsidRPr="009E4C76">
        <w:rPr>
          <w:rFonts w:ascii="Times New Roman" w:hAnsi="Times New Roman" w:cs="Times New Roman"/>
          <w:sz w:val="24"/>
          <w:szCs w:val="24"/>
        </w:rPr>
        <w:t>, бити истакнут Јединствени списак ученика по азбучном реду са бројем који означава место кандидата у учионици, и називом учионице у којој</w:t>
      </w:r>
      <w:r>
        <w:rPr>
          <w:rFonts w:ascii="Times New Roman" w:hAnsi="Times New Roman" w:cs="Times New Roman"/>
          <w:sz w:val="24"/>
          <w:szCs w:val="24"/>
          <w:lang/>
        </w:rPr>
        <w:t xml:space="preserve"> </w:t>
      </w:r>
      <w:r w:rsidRPr="009E4C76">
        <w:rPr>
          <w:rFonts w:ascii="Times New Roman" w:hAnsi="Times New Roman" w:cs="Times New Roman"/>
          <w:sz w:val="24"/>
          <w:szCs w:val="24"/>
        </w:rPr>
        <w:t xml:space="preserve">се полаже тест. </w:t>
      </w:r>
    </w:p>
    <w:p w:rsidR="009E4C76" w:rsidRPr="009E4C76" w:rsidRDefault="009E4C76" w:rsidP="009E4C76">
      <w:pPr>
        <w:jc w:val="both"/>
        <w:rPr>
          <w:rFonts w:ascii="Times New Roman" w:hAnsi="Times New Roman" w:cs="Times New Roman"/>
          <w:sz w:val="24"/>
          <w:szCs w:val="24"/>
          <w:lang/>
        </w:rPr>
      </w:pPr>
      <w:r>
        <w:rPr>
          <w:rFonts w:ascii="Times New Roman" w:hAnsi="Times New Roman" w:cs="Times New Roman"/>
          <w:sz w:val="24"/>
          <w:szCs w:val="24"/>
        </w:rPr>
        <w:t xml:space="preserve">Кандидати долазе у </w:t>
      </w:r>
      <w:r>
        <w:rPr>
          <w:rFonts w:ascii="Times New Roman" w:hAnsi="Times New Roman" w:cs="Times New Roman"/>
          <w:sz w:val="24"/>
          <w:szCs w:val="24"/>
          <w:lang/>
        </w:rPr>
        <w:t>Шабачку г</w:t>
      </w:r>
      <w:r w:rsidRPr="009E4C76">
        <w:rPr>
          <w:rFonts w:ascii="Times New Roman" w:hAnsi="Times New Roman" w:cs="Times New Roman"/>
          <w:sz w:val="24"/>
          <w:szCs w:val="24"/>
        </w:rPr>
        <w:t>имназију у 9:</w:t>
      </w:r>
      <w:r>
        <w:rPr>
          <w:rFonts w:ascii="Times New Roman" w:hAnsi="Times New Roman" w:cs="Times New Roman"/>
          <w:sz w:val="24"/>
          <w:szCs w:val="24"/>
          <w:lang/>
        </w:rPr>
        <w:t>30</w:t>
      </w:r>
      <w:r w:rsidRPr="009E4C76">
        <w:rPr>
          <w:rFonts w:ascii="Times New Roman" w:hAnsi="Times New Roman" w:cs="Times New Roman"/>
          <w:sz w:val="24"/>
          <w:szCs w:val="24"/>
        </w:rPr>
        <w:t>, а у 9:3</w:t>
      </w:r>
      <w:r>
        <w:rPr>
          <w:rFonts w:ascii="Times New Roman" w:hAnsi="Times New Roman" w:cs="Times New Roman"/>
          <w:sz w:val="24"/>
          <w:szCs w:val="24"/>
          <w:lang/>
        </w:rPr>
        <w:t>5 сати</w:t>
      </w:r>
      <w:r w:rsidRPr="009E4C76">
        <w:rPr>
          <w:rFonts w:ascii="Times New Roman" w:hAnsi="Times New Roman" w:cs="Times New Roman"/>
          <w:sz w:val="24"/>
          <w:szCs w:val="24"/>
        </w:rPr>
        <w:t xml:space="preserve"> улазе у своје учионице. Почетак тестирања је у 10 и трајаће до 12 часова</w:t>
      </w:r>
      <w:r>
        <w:rPr>
          <w:rFonts w:ascii="Times New Roman" w:hAnsi="Times New Roman" w:cs="Times New Roman"/>
          <w:sz w:val="24"/>
          <w:szCs w:val="24"/>
          <w:lang/>
        </w:rPr>
        <w:t>.</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Ученици на испит доносе: ђачку књижицу са фотографијом, флашицу воде и прибор за рад</w:t>
      </w:r>
      <w:r>
        <w:rPr>
          <w:rFonts w:ascii="Times New Roman" w:hAnsi="Times New Roman" w:cs="Times New Roman"/>
          <w:sz w:val="24"/>
          <w:szCs w:val="24"/>
          <w:lang/>
        </w:rPr>
        <w:t xml:space="preserve"> </w:t>
      </w:r>
      <w:r w:rsidRPr="009E4C76">
        <w:rPr>
          <w:rFonts w:ascii="Times New Roman" w:hAnsi="Times New Roman" w:cs="Times New Roman"/>
          <w:sz w:val="24"/>
          <w:szCs w:val="24"/>
        </w:rPr>
        <w:t xml:space="preserve">– мобилни телефони, као и ,,паметни сатови” су забрањени.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УПУТСТВО ЗА УЧЕНИК</w:t>
      </w:r>
      <w:r>
        <w:rPr>
          <w:rFonts w:ascii="Times New Roman" w:hAnsi="Times New Roman" w:cs="Times New Roman"/>
          <w:sz w:val="24"/>
          <w:szCs w:val="24"/>
          <w:lang/>
        </w:rPr>
        <w:t>А</w:t>
      </w:r>
      <w:r w:rsidRPr="009E4C76">
        <w:rPr>
          <w:rFonts w:ascii="Times New Roman" w:hAnsi="Times New Roman" w:cs="Times New Roman"/>
          <w:sz w:val="24"/>
          <w:szCs w:val="24"/>
        </w:rPr>
        <w:t xml:space="preserve"> ЗА РАД НА ПРИЈЕМНОМ ИСПИТУ Тест који треба да решиш има 12 задатака. Сваки задатак вреди 20 поена. За рад је предвиђено 120 минута. У задацима у којима пише Прикажи поступак потребно је приказати поступак решавања. Задатке не мораш да радиш према редоследу којим су дати. Коначне одговоре и поступак напиши хемијском оловком. Током рада можеш да користиш графитну оловку, гумицу, лењир, троугао, шестар и калкулатор са основним рачунским операцијама (сви други калкулатори нису дозвољени за коришћење). Не може се користити калкулатор на мобилном телефону. Одговори који су написани графитном оловком неће бити признати, као ни одговори који су прецртавани. Ако завршиш раније, предај тест и тихо изађи.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ПРИМЕРE КАЛКУЛАТОРА КОЈЕ УЧЕНИЦИ МОГУ КОРИСТИТИ НА ПРИЈЕМНОМ ИСПИТУ ЗА УЧЕНИКЕ САПОСЕБНИМ СПОСОБНОСТИМА ЗА ИНФОРМАТИКУ И РАЧУНАРСТВО МОЖЕТЕ ПОГЛЕДАТИ </w:t>
      </w:r>
      <w:r>
        <w:rPr>
          <w:rFonts w:ascii="Times New Roman" w:hAnsi="Times New Roman" w:cs="Times New Roman"/>
          <w:sz w:val="24"/>
          <w:szCs w:val="24"/>
          <w:lang/>
        </w:rPr>
        <w:t>У ДОКУМЕНТУ У ПРИЛОГУ</w:t>
      </w:r>
      <w:r w:rsidRPr="009E4C76">
        <w:rPr>
          <w:rFonts w:ascii="Times New Roman" w:hAnsi="Times New Roman" w:cs="Times New Roman"/>
          <w:sz w:val="24"/>
          <w:szCs w:val="24"/>
        </w:rPr>
        <w:t xml:space="preserve">.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Више информација о ИТ смеру, прошлогодишњи тест из математике и решења, погледајте на страницама Министарства: </w:t>
      </w:r>
      <w:hyperlink r:id="rId4" w:history="1">
        <w:r w:rsidRPr="00D42426">
          <w:rPr>
            <w:rStyle w:val="Hyperlink"/>
            <w:rFonts w:ascii="Times New Roman" w:hAnsi="Times New Roman" w:cs="Times New Roman"/>
            <w:sz w:val="24"/>
            <w:szCs w:val="24"/>
          </w:rPr>
          <w:t>http://www.mpn.gov.rs/gimnazije-specijalizovana-it-odeljenja/</w:t>
        </w:r>
      </w:hyperlink>
      <w:r>
        <w:rPr>
          <w:rFonts w:ascii="Times New Roman" w:hAnsi="Times New Roman" w:cs="Times New Roman"/>
          <w:sz w:val="24"/>
          <w:szCs w:val="24"/>
          <w:lang/>
        </w:rPr>
        <w:t xml:space="preserve"> </w:t>
      </w:r>
      <w:r w:rsidRPr="009E4C76">
        <w:rPr>
          <w:rFonts w:ascii="Times New Roman" w:hAnsi="Times New Roman" w:cs="Times New Roman"/>
          <w:sz w:val="24"/>
          <w:szCs w:val="24"/>
        </w:rPr>
        <w:t xml:space="preserve">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За упис у одељење за ученике са посебним способностима за рачунарство и информатику, ученик може да оствари највише 240 бодова на тесту из математике. Ученик који положи пријемни испит за упис у одељење за ученике са посебним способностима за математику има право на рангирање ради уписа у одељење за ученике са посебним способностима за </w:t>
      </w:r>
      <w:r w:rsidRPr="009E4C76">
        <w:rPr>
          <w:rFonts w:ascii="Times New Roman" w:hAnsi="Times New Roman" w:cs="Times New Roman"/>
          <w:sz w:val="24"/>
          <w:szCs w:val="24"/>
        </w:rPr>
        <w:lastRenderedPageBreak/>
        <w:t xml:space="preserve">рачунарство и информатику у гимназији. Ученик је положио пријемни испит ако је остварио најмање 120 бодова на тесту из математике.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Такмичења ученика основне школе која се бодују за упис у одељење за ученике са посебним способностима за рачунарство и информатику: 1) математика – Друштво математичара Србије (Државно такмичење ученика основних</w:t>
      </w:r>
      <w:r>
        <w:rPr>
          <w:rFonts w:ascii="Times New Roman" w:hAnsi="Times New Roman" w:cs="Times New Roman"/>
          <w:sz w:val="24"/>
          <w:szCs w:val="24"/>
          <w:lang/>
        </w:rPr>
        <w:t xml:space="preserve"> </w:t>
      </w:r>
      <w:r w:rsidRPr="009E4C76">
        <w:rPr>
          <w:rFonts w:ascii="Times New Roman" w:hAnsi="Times New Roman" w:cs="Times New Roman"/>
          <w:sz w:val="24"/>
          <w:szCs w:val="24"/>
        </w:rPr>
        <w:t xml:space="preserve">школа из математике);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2) физика – Друштво физичара Србије и Физички факултет Универзитета у Београду</w:t>
      </w:r>
      <w:r>
        <w:rPr>
          <w:rFonts w:ascii="Times New Roman" w:hAnsi="Times New Roman" w:cs="Times New Roman"/>
          <w:sz w:val="24"/>
          <w:szCs w:val="24"/>
          <w:lang/>
        </w:rPr>
        <w:t xml:space="preserve"> </w:t>
      </w:r>
      <w:r w:rsidRPr="009E4C76">
        <w:rPr>
          <w:rFonts w:ascii="Times New Roman" w:hAnsi="Times New Roman" w:cs="Times New Roman"/>
          <w:sz w:val="24"/>
          <w:szCs w:val="24"/>
        </w:rPr>
        <w:t xml:space="preserve">(Такмичење ученика основних школа из физике);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3) информатика и рачунарство – Друштво математичара Србије (Такмичење ученикаосновних школа из рачунарства).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Ученику који је на Републичком такмичењу освојио прво, друго или треће место из математике, физике или информатике и рачунарства, додељује се по 120 бодова за прво место, 100 бодова за друго место и 80 бодова за треће место. </w:t>
      </w:r>
    </w:p>
    <w:p w:rsidR="009E4C76" w:rsidRPr="009E4C76" w:rsidRDefault="009E4C76" w:rsidP="009E4C76">
      <w:pPr>
        <w:jc w:val="both"/>
        <w:rPr>
          <w:rFonts w:ascii="Times New Roman" w:hAnsi="Times New Roman" w:cs="Times New Roman"/>
          <w:b/>
          <w:sz w:val="28"/>
          <w:szCs w:val="28"/>
          <w:lang/>
        </w:rPr>
      </w:pPr>
      <w:r w:rsidRPr="009E4C76">
        <w:rPr>
          <w:rFonts w:ascii="Times New Roman" w:hAnsi="Times New Roman" w:cs="Times New Roman"/>
          <w:b/>
          <w:sz w:val="28"/>
          <w:szCs w:val="28"/>
        </w:rPr>
        <w:t xml:space="preserve">Безбедност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Имајући у виду актуелну епидемиолошку ситуацију, обавезно је поштовање мера превенције респираторних инфекција: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1. Обавезне су заштитне маске и одржавање безбе</w:t>
      </w:r>
      <w:r>
        <w:rPr>
          <w:rFonts w:ascii="Times New Roman" w:hAnsi="Times New Roman" w:cs="Times New Roman"/>
          <w:sz w:val="24"/>
          <w:szCs w:val="24"/>
        </w:rPr>
        <w:t xml:space="preserve">дног растојања током боравка у </w:t>
      </w:r>
      <w:r>
        <w:rPr>
          <w:rFonts w:ascii="Times New Roman" w:hAnsi="Times New Roman" w:cs="Times New Roman"/>
          <w:sz w:val="24"/>
          <w:szCs w:val="24"/>
          <w:lang/>
        </w:rPr>
        <w:t>Шабачку г</w:t>
      </w:r>
      <w:r w:rsidRPr="009E4C76">
        <w:rPr>
          <w:rFonts w:ascii="Times New Roman" w:hAnsi="Times New Roman" w:cs="Times New Roman"/>
          <w:sz w:val="24"/>
          <w:szCs w:val="24"/>
        </w:rPr>
        <w:t xml:space="preserve">имназији! </w:t>
      </w:r>
    </w:p>
    <w:p w:rsidR="009E4C76" w:rsidRDefault="009E4C76" w:rsidP="009E4C76">
      <w:pPr>
        <w:jc w:val="both"/>
        <w:rPr>
          <w:rFonts w:ascii="Times New Roman" w:hAnsi="Times New Roman" w:cs="Times New Roman"/>
          <w:sz w:val="24"/>
          <w:szCs w:val="24"/>
          <w:lang/>
        </w:rPr>
      </w:pPr>
      <w:r>
        <w:rPr>
          <w:rFonts w:ascii="Times New Roman" w:hAnsi="Times New Roman" w:cs="Times New Roman"/>
          <w:sz w:val="24"/>
          <w:szCs w:val="24"/>
        </w:rPr>
        <w:t xml:space="preserve">2. Кандидати улазе у </w:t>
      </w:r>
      <w:r>
        <w:rPr>
          <w:rFonts w:ascii="Times New Roman" w:hAnsi="Times New Roman" w:cs="Times New Roman"/>
          <w:sz w:val="24"/>
          <w:szCs w:val="24"/>
          <w:lang/>
        </w:rPr>
        <w:t>Шабачку г</w:t>
      </w:r>
      <w:r w:rsidRPr="009E4C76">
        <w:rPr>
          <w:rFonts w:ascii="Times New Roman" w:hAnsi="Times New Roman" w:cs="Times New Roman"/>
          <w:sz w:val="24"/>
          <w:szCs w:val="24"/>
        </w:rPr>
        <w:t xml:space="preserve">имназију прелазећи дезобаријеру на улазу, где се обавља и дезинфекцијa руку. Долазак до дате учионице спроводи се тако да се међусобни контакти и груписања максимално избегавају.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3. Кандидати улазе у проветрене учионице и заузимају одговарајућа места у клупама.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4. Током трајања активности омогућено је коришћење средстава за дезинфекцију и одржавање хигијене руку (не додирујте лице, посебно уста, нос и очи пре прања или дезинфекције руку). </w:t>
      </w:r>
    </w:p>
    <w:p w:rsidR="009E4C76" w:rsidRDefault="009E4C76" w:rsidP="009E4C76">
      <w:pPr>
        <w:jc w:val="both"/>
        <w:rPr>
          <w:rFonts w:ascii="Times New Roman" w:hAnsi="Times New Roman" w:cs="Times New Roman"/>
          <w:sz w:val="24"/>
          <w:szCs w:val="24"/>
          <w:lang/>
        </w:rPr>
      </w:pPr>
      <w:r w:rsidRPr="009E4C76">
        <w:rPr>
          <w:rFonts w:ascii="Times New Roman" w:hAnsi="Times New Roman" w:cs="Times New Roman"/>
          <w:sz w:val="24"/>
          <w:szCs w:val="24"/>
        </w:rPr>
        <w:t xml:space="preserve">5. Физички размак од два метра у сваком смеру спроводи се у затвореном простору установе између запослених, дежурних наставника и ученика. </w:t>
      </w:r>
    </w:p>
    <w:p w:rsidR="009E4C76" w:rsidRDefault="009E4C76" w:rsidP="009E4C76">
      <w:pPr>
        <w:jc w:val="both"/>
        <w:rPr>
          <w:rFonts w:ascii="Times New Roman" w:hAnsi="Times New Roman" w:cs="Times New Roman"/>
          <w:sz w:val="24"/>
          <w:szCs w:val="24"/>
          <w:lang/>
        </w:rPr>
      </w:pPr>
    </w:p>
    <w:p w:rsidR="00A06B26" w:rsidRDefault="009E4C76" w:rsidP="009E4C76">
      <w:pPr>
        <w:jc w:val="both"/>
      </w:pPr>
      <w:r w:rsidRPr="009E4C76">
        <w:rPr>
          <w:rFonts w:ascii="Times New Roman" w:hAnsi="Times New Roman" w:cs="Times New Roman"/>
          <w:sz w:val="24"/>
          <w:szCs w:val="24"/>
        </w:rPr>
        <w:t xml:space="preserve">Сви запослени у школи (директор, наставници, стручни сарадници, секретар, особље на одржавању хигијене), као и дежурни наставници и супервизори носе заштитне маске, тако да маска прекрива уста и нос. Редовно се спроводе мере личне хигијене, посебно прање руку сапуном и водом у трајању од најмање 20 секунди или средством на бази 70% алкохола. Сви запослени, као и сва лица ангажована током пријемног испита обавезно, </w:t>
      </w:r>
      <w:r w:rsidRPr="009E4C76">
        <w:rPr>
          <w:rFonts w:ascii="Times New Roman" w:hAnsi="Times New Roman" w:cs="Times New Roman"/>
          <w:sz w:val="24"/>
          <w:szCs w:val="24"/>
        </w:rPr>
        <w:lastRenderedPageBreak/>
        <w:t>одмах по уласку у објекат школе, дезинфикују сопствене мобилне телефоне. Личне ствари, торбе… одлажу се у гардеробни део и не уносе у простор у коме су ученици</w:t>
      </w:r>
      <w:r>
        <w:t>.</w:t>
      </w:r>
    </w:p>
    <w:sectPr w:rsidR="00A06B26" w:rsidSect="00A06B2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4C76"/>
    <w:rsid w:val="0004383D"/>
    <w:rsid w:val="000C124A"/>
    <w:rsid w:val="00155D38"/>
    <w:rsid w:val="00240062"/>
    <w:rsid w:val="002C0608"/>
    <w:rsid w:val="002F3D6B"/>
    <w:rsid w:val="005147FB"/>
    <w:rsid w:val="005311C8"/>
    <w:rsid w:val="005F3916"/>
    <w:rsid w:val="00701B70"/>
    <w:rsid w:val="009B51F6"/>
    <w:rsid w:val="009E4C76"/>
    <w:rsid w:val="00A06B26"/>
    <w:rsid w:val="00BD719A"/>
    <w:rsid w:val="00CA2385"/>
    <w:rsid w:val="00E950EA"/>
    <w:rsid w:val="00EB6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n.gov.rs/gimnazije-specijalizovana-it-odelje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2021-05-05T09:00:00Z</dcterms:created>
  <dcterms:modified xsi:type="dcterms:W3CDTF">2021-05-05T09:10:00Z</dcterms:modified>
</cp:coreProperties>
</file>